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2B" w:rsidRDefault="00F440C9">
      <w:pPr>
        <w:rPr>
          <w:sz w:val="24"/>
          <w:szCs w:val="24"/>
        </w:rPr>
      </w:pPr>
      <w:r w:rsidRPr="00F440C9">
        <w:rPr>
          <w:noProof/>
          <w:sz w:val="24"/>
          <w:szCs w:val="24"/>
        </w:rPr>
        <w:drawing>
          <wp:inline distT="0" distB="0" distL="0" distR="0">
            <wp:extent cx="5727700" cy="7875588"/>
            <wp:effectExtent l="0" t="0" r="6350" b="0"/>
            <wp:docPr id="2" name="Рисунок 2" descr="C:\Users\Пользователь\Pictures\2018-08-23 сканы сайт 2018 год\сканы сайт 2018 год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8-23 сканы сайт 2018 год\сканы сайт 2018 год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A2B" w:rsidRDefault="00473A2B">
      <w:pPr>
        <w:rPr>
          <w:sz w:val="24"/>
          <w:szCs w:val="24"/>
        </w:rPr>
      </w:pPr>
    </w:p>
    <w:p w:rsidR="00E4363D" w:rsidRDefault="00E4363D">
      <w:pPr>
        <w:sectPr w:rsidR="00E4363D">
          <w:pgSz w:w="11900" w:h="16838"/>
          <w:pgMar w:top="1440" w:right="1440" w:bottom="875" w:left="1440" w:header="0" w:footer="0" w:gutter="0"/>
          <w:cols w:space="0"/>
        </w:sectPr>
      </w:pPr>
    </w:p>
    <w:p w:rsidR="00E4363D" w:rsidRDefault="00F440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Общие положения</w:t>
      </w:r>
    </w:p>
    <w:p w:rsidR="00E4363D" w:rsidRDefault="00E4363D">
      <w:pPr>
        <w:spacing w:line="330" w:lineRule="exact"/>
        <w:rPr>
          <w:sz w:val="20"/>
          <w:szCs w:val="20"/>
        </w:rPr>
      </w:pPr>
    </w:p>
    <w:p w:rsidR="00E4363D" w:rsidRDefault="00F440C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 педагогической диагностике в соответствии с ФГОС ДО (далее – Положение) определяет цели, задачи, принципы педагогической диагностики в соответствии с ФГОС ДО в дошкольном учреждении </w:t>
      </w:r>
      <w:r>
        <w:rPr>
          <w:rFonts w:eastAsia="Times New Roman"/>
          <w:sz w:val="28"/>
          <w:szCs w:val="28"/>
        </w:rPr>
        <w:t>(далее – система оценки), ее организационную и функциональную структуру, процедуру реализации (содержание процедур контроля и экспертной оценки индивидуального развития детей в соответствии с ФГОС ДО), а также, общественное участие в оценке и контроле инди</w:t>
      </w:r>
      <w:r>
        <w:rPr>
          <w:rFonts w:eastAsia="Times New Roman"/>
          <w:sz w:val="28"/>
          <w:szCs w:val="28"/>
        </w:rPr>
        <w:t>видуального развития детей.</w:t>
      </w:r>
    </w:p>
    <w:p w:rsidR="00E4363D" w:rsidRDefault="00E4363D">
      <w:pPr>
        <w:spacing w:line="21" w:lineRule="exact"/>
        <w:rPr>
          <w:sz w:val="20"/>
          <w:szCs w:val="20"/>
        </w:rPr>
      </w:pPr>
    </w:p>
    <w:p w:rsidR="00E4363D" w:rsidRDefault="00F440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E4363D" w:rsidRDefault="00E4363D">
      <w:pPr>
        <w:spacing w:line="18" w:lineRule="exact"/>
        <w:rPr>
          <w:sz w:val="20"/>
          <w:szCs w:val="20"/>
        </w:rPr>
      </w:pPr>
    </w:p>
    <w:p w:rsidR="00E4363D" w:rsidRDefault="00F440C9">
      <w:pPr>
        <w:numPr>
          <w:ilvl w:val="0"/>
          <w:numId w:val="1"/>
        </w:numPr>
        <w:tabs>
          <w:tab w:val="left" w:pos="58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29.12.2012 №273-ФЗ «Об образовании в Российской Феде</w:t>
      </w:r>
      <w:r>
        <w:rPr>
          <w:rFonts w:eastAsia="Times New Roman"/>
          <w:sz w:val="28"/>
          <w:szCs w:val="28"/>
        </w:rPr>
        <w:t>рации».</w:t>
      </w:r>
    </w:p>
    <w:p w:rsidR="00E4363D" w:rsidRDefault="00E4363D">
      <w:pPr>
        <w:spacing w:line="15" w:lineRule="exact"/>
        <w:rPr>
          <w:rFonts w:eastAsia="Times New Roman"/>
          <w:sz w:val="28"/>
          <w:szCs w:val="28"/>
        </w:rPr>
      </w:pPr>
    </w:p>
    <w:p w:rsidR="00E4363D" w:rsidRDefault="00F440C9">
      <w:pPr>
        <w:numPr>
          <w:ilvl w:val="0"/>
          <w:numId w:val="1"/>
        </w:numPr>
        <w:tabs>
          <w:tab w:val="left" w:pos="50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E4363D" w:rsidRDefault="00E4363D">
      <w:pPr>
        <w:spacing w:line="14" w:lineRule="exact"/>
        <w:rPr>
          <w:rFonts w:eastAsia="Times New Roman"/>
          <w:sz w:val="28"/>
          <w:szCs w:val="28"/>
        </w:rPr>
      </w:pPr>
    </w:p>
    <w:p w:rsidR="00E4363D" w:rsidRDefault="00F440C9">
      <w:pPr>
        <w:numPr>
          <w:ilvl w:val="0"/>
          <w:numId w:val="1"/>
        </w:numPr>
        <w:tabs>
          <w:tab w:val="left" w:pos="50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Минобрнауки России от 30.08.2013 №1014 «Об утверждении порядка организации и осуществления</w:t>
      </w:r>
      <w:r>
        <w:rPr>
          <w:rFonts w:eastAsia="Times New Roman"/>
          <w:sz w:val="28"/>
          <w:szCs w:val="28"/>
        </w:rPr>
        <w:t xml:space="preserve"> образовательной деятельности по основным общеобразовательным программам дошкольного образования».</w:t>
      </w:r>
    </w:p>
    <w:p w:rsidR="00E4363D" w:rsidRDefault="00E4363D">
      <w:pPr>
        <w:spacing w:line="13" w:lineRule="exact"/>
        <w:rPr>
          <w:rFonts w:eastAsia="Times New Roman"/>
          <w:sz w:val="28"/>
          <w:szCs w:val="28"/>
        </w:rPr>
      </w:pPr>
    </w:p>
    <w:p w:rsidR="00E4363D" w:rsidRDefault="00F440C9">
      <w:pPr>
        <w:numPr>
          <w:ilvl w:val="0"/>
          <w:numId w:val="1"/>
        </w:numPr>
        <w:tabs>
          <w:tab w:val="left" w:pos="57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Комментариями к федеральному государственному образовательному стандарту дошкольного образования от 28 февраля 2014 год № 08-249.</w:t>
      </w:r>
    </w:p>
    <w:p w:rsidR="00E4363D" w:rsidRDefault="00E4363D">
      <w:pPr>
        <w:spacing w:line="15" w:lineRule="exact"/>
        <w:rPr>
          <w:rFonts w:eastAsia="Times New Roman"/>
          <w:sz w:val="28"/>
          <w:szCs w:val="28"/>
        </w:rPr>
      </w:pPr>
    </w:p>
    <w:p w:rsidR="00E4363D" w:rsidRDefault="00F440C9">
      <w:pPr>
        <w:numPr>
          <w:ilvl w:val="0"/>
          <w:numId w:val="1"/>
        </w:numPr>
        <w:tabs>
          <w:tab w:val="left" w:pos="43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Главного </w:t>
      </w:r>
      <w:r>
        <w:rPr>
          <w:rFonts w:eastAsia="Times New Roman"/>
          <w:sz w:val="28"/>
          <w:szCs w:val="28"/>
        </w:rPr>
        <w:t>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4363D" w:rsidRDefault="00E4363D">
      <w:pPr>
        <w:spacing w:line="4" w:lineRule="exact"/>
        <w:rPr>
          <w:rFonts w:eastAsia="Times New Roman"/>
          <w:sz w:val="28"/>
          <w:szCs w:val="28"/>
        </w:rPr>
      </w:pPr>
    </w:p>
    <w:p w:rsidR="00E4363D" w:rsidRDefault="00F440C9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</w:t>
      </w:r>
      <w:r>
        <w:rPr>
          <w:rFonts w:eastAsia="Times New Roman"/>
          <w:sz w:val="28"/>
          <w:szCs w:val="28"/>
        </w:rPr>
        <w:t>вом ДОУ.</w:t>
      </w:r>
    </w:p>
    <w:p w:rsidR="00E4363D" w:rsidRDefault="00E4363D">
      <w:pPr>
        <w:spacing w:line="13" w:lineRule="exact"/>
        <w:rPr>
          <w:sz w:val="20"/>
          <w:szCs w:val="20"/>
        </w:rPr>
      </w:pPr>
    </w:p>
    <w:p w:rsidR="00E4363D" w:rsidRDefault="00F440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Срок действия Положения не ограничен. Данное Положение вступает в силу с момента его утверждения приказом заведующего Учреждением и действует до принятия нового.</w:t>
      </w:r>
    </w:p>
    <w:p w:rsidR="00E4363D" w:rsidRDefault="00E4363D">
      <w:pPr>
        <w:spacing w:line="200" w:lineRule="exact"/>
        <w:rPr>
          <w:sz w:val="20"/>
          <w:szCs w:val="20"/>
        </w:rPr>
      </w:pPr>
    </w:p>
    <w:p w:rsidR="00E4363D" w:rsidRDefault="00E4363D">
      <w:pPr>
        <w:spacing w:line="200" w:lineRule="exact"/>
        <w:rPr>
          <w:sz w:val="20"/>
          <w:szCs w:val="20"/>
        </w:rPr>
      </w:pPr>
    </w:p>
    <w:p w:rsidR="00E4363D" w:rsidRDefault="00E4363D">
      <w:pPr>
        <w:spacing w:line="265" w:lineRule="exact"/>
        <w:rPr>
          <w:sz w:val="20"/>
          <w:szCs w:val="20"/>
        </w:rPr>
      </w:pPr>
    </w:p>
    <w:p w:rsidR="00E4363D" w:rsidRDefault="00F440C9" w:rsidP="00802A64">
      <w:pPr>
        <w:numPr>
          <w:ilvl w:val="0"/>
          <w:numId w:val="2"/>
        </w:numPr>
        <w:tabs>
          <w:tab w:val="left" w:pos="709"/>
        </w:tabs>
        <w:spacing w:line="235" w:lineRule="auto"/>
        <w:ind w:left="284" w:righ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педагогической диагностики индивидуального развития воспитаннико</w:t>
      </w:r>
      <w:r>
        <w:rPr>
          <w:rFonts w:eastAsia="Times New Roman"/>
          <w:b/>
          <w:bCs/>
          <w:sz w:val="28"/>
          <w:szCs w:val="28"/>
        </w:rPr>
        <w:t>в в соответствии с ФГОС ДО</w:t>
      </w:r>
    </w:p>
    <w:p w:rsidR="00E4363D" w:rsidRDefault="00E4363D">
      <w:pPr>
        <w:spacing w:line="330" w:lineRule="exact"/>
        <w:rPr>
          <w:sz w:val="20"/>
          <w:szCs w:val="20"/>
        </w:rPr>
      </w:pPr>
    </w:p>
    <w:p w:rsidR="00E4363D" w:rsidRDefault="00F440C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2.1.Цель системы оценки индивидуального развития детей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проекти</w:t>
      </w:r>
      <w:r>
        <w:rPr>
          <w:rFonts w:eastAsia="Times New Roman"/>
          <w:sz w:val="28"/>
          <w:szCs w:val="28"/>
        </w:rPr>
        <w:t>рования. Такая оценка проводится педагогическим работником в рамках педагогической диагностики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Задачи:</w:t>
      </w:r>
    </w:p>
    <w:p w:rsidR="00E4363D" w:rsidRDefault="00E4363D">
      <w:pPr>
        <w:spacing w:line="13" w:lineRule="exact"/>
        <w:rPr>
          <w:sz w:val="20"/>
          <w:szCs w:val="20"/>
        </w:rPr>
      </w:pPr>
    </w:p>
    <w:p w:rsidR="00E4363D" w:rsidRDefault="00F440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2.2.1.Индивидуализация образования (может предполагать поддержку ребенка, построение его образовательной траектории или коррекцию его развития в </w:t>
      </w:r>
      <w:r>
        <w:rPr>
          <w:rFonts w:eastAsia="Times New Roman"/>
          <w:sz w:val="28"/>
          <w:szCs w:val="28"/>
        </w:rPr>
        <w:t>рамках профессиональной компетенции педагога).</w:t>
      </w:r>
    </w:p>
    <w:p w:rsidR="00E4363D" w:rsidRDefault="00E4363D">
      <w:pPr>
        <w:sectPr w:rsidR="00E4363D">
          <w:pgSz w:w="11900" w:h="16838"/>
          <w:pgMar w:top="897" w:right="846" w:bottom="894" w:left="1440" w:header="0" w:footer="0" w:gutter="0"/>
          <w:cols w:space="720" w:equalWidth="0">
            <w:col w:w="9620"/>
          </w:cols>
        </w:sectPr>
      </w:pP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2.2.2. Оптимизация работы с группой детей.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Функции системы оценки индивидуального развития детей:</w:t>
      </w:r>
    </w:p>
    <w:p w:rsidR="00E4363D" w:rsidRDefault="00E4363D">
      <w:pPr>
        <w:spacing w:line="13" w:lineRule="exact"/>
        <w:rPr>
          <w:sz w:val="20"/>
          <w:szCs w:val="20"/>
        </w:rPr>
      </w:pPr>
    </w:p>
    <w:p w:rsidR="00E4363D" w:rsidRDefault="00F440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2.3.1.Определение объекта системы оценки индивидуального развития детей, установлен</w:t>
      </w:r>
      <w:r>
        <w:rPr>
          <w:rFonts w:eastAsia="Times New Roman"/>
          <w:sz w:val="28"/>
          <w:szCs w:val="28"/>
        </w:rPr>
        <w:t>ие параметров. Подбор, адаптация, разработка, систематизация нормативно-диагностических материалов, методов контроля.</w:t>
      </w:r>
    </w:p>
    <w:p w:rsidR="00E4363D" w:rsidRDefault="00E4363D">
      <w:pPr>
        <w:spacing w:line="15" w:lineRule="exact"/>
        <w:rPr>
          <w:sz w:val="20"/>
          <w:szCs w:val="20"/>
        </w:rPr>
      </w:pPr>
    </w:p>
    <w:p w:rsidR="00E4363D" w:rsidRDefault="00F440C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2.3.2.Сбор, обработка и анализ информации по различным аспектам образовательного процесса.</w:t>
      </w:r>
    </w:p>
    <w:p w:rsidR="00E4363D" w:rsidRDefault="00E4363D">
      <w:pPr>
        <w:spacing w:line="15" w:lineRule="exact"/>
        <w:rPr>
          <w:sz w:val="20"/>
          <w:szCs w:val="20"/>
        </w:rPr>
      </w:pPr>
    </w:p>
    <w:p w:rsidR="00E4363D" w:rsidRDefault="00F440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2.3.3.Принятие решения об изменении образоват</w:t>
      </w:r>
      <w:r>
        <w:rPr>
          <w:rFonts w:eastAsia="Times New Roman"/>
          <w:sz w:val="28"/>
          <w:szCs w:val="28"/>
        </w:rPr>
        <w:t>ельной деятельности, разработка и реализация индивидуальных маршрутов психолого-педагогического сопровождения детей.</w:t>
      </w:r>
    </w:p>
    <w:p w:rsidR="00E4363D" w:rsidRDefault="00E4363D">
      <w:pPr>
        <w:spacing w:line="323" w:lineRule="exact"/>
        <w:rPr>
          <w:sz w:val="20"/>
          <w:szCs w:val="20"/>
        </w:rPr>
      </w:pP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2.4.Принципы системы оценки индивидуального развития детей:</w:t>
      </w:r>
    </w:p>
    <w:p w:rsidR="00E4363D" w:rsidRDefault="00F440C9">
      <w:pPr>
        <w:tabs>
          <w:tab w:val="left" w:pos="1740"/>
          <w:tab w:val="left" w:pos="3960"/>
          <w:tab w:val="left" w:pos="6160"/>
          <w:tab w:val="left" w:pos="7560"/>
          <w:tab w:val="left" w:pos="8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-принцип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объективности,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достоверности,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полноты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системности</w:t>
      </w:r>
    </w:p>
    <w:p w:rsidR="00E4363D" w:rsidRDefault="00E4363D">
      <w:pPr>
        <w:spacing w:line="2" w:lineRule="exact"/>
        <w:rPr>
          <w:sz w:val="20"/>
          <w:szCs w:val="20"/>
        </w:rPr>
      </w:pP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информации об оц</w:t>
      </w:r>
      <w:r>
        <w:rPr>
          <w:rFonts w:eastAsia="Times New Roman"/>
          <w:sz w:val="28"/>
          <w:szCs w:val="28"/>
        </w:rPr>
        <w:t>енке индивидуального развития детей;</w:t>
      </w:r>
    </w:p>
    <w:p w:rsidR="00E4363D" w:rsidRDefault="00F440C9">
      <w:pPr>
        <w:tabs>
          <w:tab w:val="left" w:pos="1540"/>
          <w:tab w:val="left" w:pos="3180"/>
          <w:tab w:val="left" w:pos="4980"/>
          <w:tab w:val="left" w:pos="6480"/>
          <w:tab w:val="left" w:pos="7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-принцип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открытости,</w:t>
      </w:r>
      <w:r>
        <w:rPr>
          <w:rFonts w:eastAsia="Times New Roman"/>
          <w:sz w:val="28"/>
          <w:szCs w:val="28"/>
        </w:rPr>
        <w:tab/>
        <w:t>прозрачности</w:t>
      </w:r>
      <w:r>
        <w:rPr>
          <w:rFonts w:eastAsia="Times New Roman"/>
          <w:sz w:val="28"/>
          <w:szCs w:val="28"/>
        </w:rPr>
        <w:tab/>
        <w:t>процедуры</w:t>
      </w:r>
      <w:r>
        <w:rPr>
          <w:rFonts w:eastAsia="Times New Roman"/>
          <w:sz w:val="28"/>
          <w:szCs w:val="28"/>
        </w:rPr>
        <w:tab/>
        <w:t>оценки</w:t>
      </w:r>
      <w:r>
        <w:rPr>
          <w:rFonts w:eastAsia="Times New Roman"/>
          <w:sz w:val="28"/>
          <w:szCs w:val="28"/>
        </w:rPr>
        <w:tab/>
        <w:t>индивидуального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детей;</w:t>
      </w:r>
    </w:p>
    <w:p w:rsidR="00E4363D" w:rsidRDefault="00E4363D">
      <w:pPr>
        <w:spacing w:line="12" w:lineRule="exact"/>
        <w:rPr>
          <w:sz w:val="20"/>
          <w:szCs w:val="20"/>
        </w:rPr>
      </w:pPr>
    </w:p>
    <w:p w:rsidR="00E4363D" w:rsidRDefault="00F440C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-принцип соблюдения морально-этических норм при проведении процедур оценки индивидуального развития детей</w:t>
      </w:r>
    </w:p>
    <w:p w:rsidR="00E4363D" w:rsidRDefault="00E4363D">
      <w:pPr>
        <w:spacing w:line="200" w:lineRule="exact"/>
        <w:rPr>
          <w:sz w:val="20"/>
          <w:szCs w:val="20"/>
        </w:rPr>
      </w:pPr>
    </w:p>
    <w:p w:rsidR="00E4363D" w:rsidRDefault="00E4363D">
      <w:pPr>
        <w:spacing w:line="200" w:lineRule="exact"/>
        <w:rPr>
          <w:sz w:val="20"/>
          <w:szCs w:val="20"/>
        </w:rPr>
      </w:pPr>
    </w:p>
    <w:p w:rsidR="00E4363D" w:rsidRDefault="00E4363D">
      <w:pPr>
        <w:spacing w:line="261" w:lineRule="exact"/>
        <w:rPr>
          <w:sz w:val="20"/>
          <w:szCs w:val="20"/>
        </w:rPr>
      </w:pPr>
    </w:p>
    <w:p w:rsidR="00E4363D" w:rsidRPr="00802A64" w:rsidRDefault="00F440C9">
      <w:pPr>
        <w:numPr>
          <w:ilvl w:val="0"/>
          <w:numId w:val="3"/>
        </w:numPr>
        <w:tabs>
          <w:tab w:val="left" w:pos="846"/>
        </w:tabs>
        <w:spacing w:line="234" w:lineRule="auto"/>
        <w:ind w:left="260" w:firstLine="2"/>
        <w:rPr>
          <w:rFonts w:eastAsia="Times New Roman"/>
          <w:b/>
          <w:sz w:val="28"/>
          <w:szCs w:val="28"/>
        </w:rPr>
      </w:pPr>
      <w:r w:rsidRPr="00802A64">
        <w:rPr>
          <w:rFonts w:eastAsia="Times New Roman"/>
          <w:b/>
          <w:sz w:val="28"/>
          <w:szCs w:val="28"/>
        </w:rPr>
        <w:t xml:space="preserve">Процедура педагогической </w:t>
      </w:r>
      <w:r w:rsidRPr="00802A64">
        <w:rPr>
          <w:rFonts w:eastAsia="Times New Roman"/>
          <w:b/>
          <w:sz w:val="28"/>
          <w:szCs w:val="28"/>
        </w:rPr>
        <w:t>диагностики индивидуального развития воспитанников в соответствии с ФГОС ДО</w:t>
      </w:r>
    </w:p>
    <w:p w:rsidR="00E4363D" w:rsidRDefault="00E4363D">
      <w:pPr>
        <w:spacing w:line="337" w:lineRule="exact"/>
        <w:rPr>
          <w:sz w:val="20"/>
          <w:szCs w:val="20"/>
        </w:rPr>
      </w:pPr>
    </w:p>
    <w:p w:rsidR="00E4363D" w:rsidRDefault="00F440C9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3.1.Оценка индивидуального развития детей может быть представлена в двух формах диагностики - педагогической и психологической.</w:t>
      </w:r>
    </w:p>
    <w:p w:rsidR="00E4363D" w:rsidRDefault="00E4363D">
      <w:pPr>
        <w:spacing w:line="2" w:lineRule="exact"/>
        <w:rPr>
          <w:sz w:val="20"/>
          <w:szCs w:val="20"/>
        </w:rPr>
      </w:pP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3.2.Педагогическая диагностика (оценка индивидуаль</w:t>
      </w:r>
      <w:r>
        <w:rPr>
          <w:rFonts w:eastAsia="Times New Roman"/>
          <w:sz w:val="28"/>
          <w:szCs w:val="28"/>
        </w:rPr>
        <w:t>ного развития) связана</w:t>
      </w:r>
    </w:p>
    <w:p w:rsidR="00E4363D" w:rsidRDefault="00E4363D">
      <w:pPr>
        <w:spacing w:line="16" w:lineRule="exact"/>
        <w:rPr>
          <w:sz w:val="20"/>
          <w:szCs w:val="20"/>
        </w:rPr>
      </w:pPr>
    </w:p>
    <w:p w:rsidR="00E4363D" w:rsidRDefault="00F440C9">
      <w:pPr>
        <w:numPr>
          <w:ilvl w:val="0"/>
          <w:numId w:val="4"/>
        </w:numPr>
        <w:tabs>
          <w:tab w:val="left" w:pos="49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ребѐнка в соответствии с его возрастными особенностями, возможностями и индивидуаль</w:t>
      </w:r>
      <w:r>
        <w:rPr>
          <w:rFonts w:eastAsia="Times New Roman"/>
          <w:sz w:val="28"/>
          <w:szCs w:val="28"/>
        </w:rPr>
        <w:t>ными склонностями.</w:t>
      </w:r>
    </w:p>
    <w:p w:rsidR="00E4363D" w:rsidRDefault="00E4363D">
      <w:pPr>
        <w:spacing w:line="14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3.2.1.Педагогическая диагностика (оценка индивидуального развития) осуществляется в течение времени пребывания ребенка в Учреждении, исключая время, отведенное на сон.</w:t>
      </w:r>
    </w:p>
    <w:p w:rsidR="00E4363D" w:rsidRDefault="00E4363D">
      <w:pPr>
        <w:spacing w:line="13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3.2.2.Оценка индивидуального развития воспитанников осуществляется </w:t>
      </w:r>
      <w:r>
        <w:rPr>
          <w:rFonts w:eastAsia="Times New Roman"/>
          <w:sz w:val="28"/>
          <w:szCs w:val="28"/>
        </w:rPr>
        <w:t>в форме регулярных наблюдений педагога за активностью ребѐнка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</w:t>
      </w:r>
      <w:r>
        <w:rPr>
          <w:rFonts w:eastAsia="Times New Roman"/>
          <w:sz w:val="28"/>
          <w:szCs w:val="28"/>
        </w:rPr>
        <w:t>их ситуаций, организуемых воспитателями всех возрастных групп .</w:t>
      </w:r>
    </w:p>
    <w:p w:rsidR="00E4363D" w:rsidRDefault="00E4363D">
      <w:pPr>
        <w:spacing w:line="16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3.2.3.Выявленные показатели развития каждого ребенка фиксируются воспитателем в сводных картах развития детей, ориентированных на представление информации об общей картине развития всех детей</w:t>
      </w:r>
      <w:r>
        <w:rPr>
          <w:rFonts w:eastAsia="Times New Roman"/>
          <w:sz w:val="28"/>
          <w:szCs w:val="28"/>
        </w:rPr>
        <w:t xml:space="preserve"> группы и о месте каждого ребенка в ней (форма карты определяется образовательной организацией самостоятельно), а так же в индивидуальную карту развития ребенка, утвержденную приказом заведующего Учреждением, в которой</w:t>
      </w:r>
    </w:p>
    <w:p w:rsidR="00E4363D" w:rsidRDefault="00E4363D">
      <w:pPr>
        <w:sectPr w:rsidR="00E4363D">
          <w:pgSz w:w="11900" w:h="16838"/>
          <w:pgMar w:top="892" w:right="846" w:bottom="893" w:left="1440" w:header="0" w:footer="0" w:gutter="0"/>
          <w:cols w:space="720" w:equalWidth="0">
            <w:col w:w="9620"/>
          </w:cols>
        </w:sectPr>
      </w:pPr>
    </w:p>
    <w:p w:rsidR="00E4363D" w:rsidRDefault="00F440C9">
      <w:pPr>
        <w:tabs>
          <w:tab w:val="left" w:pos="1780"/>
          <w:tab w:val="left" w:pos="3940"/>
          <w:tab w:val="left" w:pos="5300"/>
          <w:tab w:val="left" w:pos="5660"/>
          <w:tab w:val="left" w:pos="740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отражается</w:t>
      </w:r>
      <w:r>
        <w:rPr>
          <w:rFonts w:eastAsia="Times New Roman"/>
          <w:sz w:val="28"/>
          <w:szCs w:val="28"/>
        </w:rPr>
        <w:tab/>
        <w:t>инди</w:t>
      </w:r>
      <w:r>
        <w:rPr>
          <w:rFonts w:eastAsia="Times New Roman"/>
          <w:sz w:val="28"/>
          <w:szCs w:val="28"/>
        </w:rPr>
        <w:t>видуальная</w:t>
      </w:r>
      <w:r>
        <w:rPr>
          <w:rFonts w:eastAsia="Times New Roman"/>
          <w:sz w:val="28"/>
          <w:szCs w:val="28"/>
        </w:rPr>
        <w:tab/>
        <w:t>динамика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перспективы</w:t>
      </w:r>
      <w:r>
        <w:rPr>
          <w:rFonts w:eastAsia="Times New Roman"/>
          <w:sz w:val="28"/>
          <w:szCs w:val="28"/>
        </w:rPr>
        <w:tab/>
        <w:t>каждого</w:t>
      </w:r>
      <w:r>
        <w:rPr>
          <w:rFonts w:eastAsia="Times New Roman"/>
          <w:sz w:val="28"/>
          <w:szCs w:val="28"/>
        </w:rPr>
        <w:tab/>
        <w:t>ребѐнка.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Фиксация показателей развития проводится два раза в год (в сентябре и мае):</w:t>
      </w:r>
    </w:p>
    <w:p w:rsidR="00E4363D" w:rsidRDefault="00E4363D">
      <w:pPr>
        <w:spacing w:line="13" w:lineRule="exact"/>
        <w:rPr>
          <w:sz w:val="20"/>
          <w:szCs w:val="20"/>
        </w:rPr>
      </w:pPr>
    </w:p>
    <w:p w:rsidR="00E4363D" w:rsidRDefault="00F440C9">
      <w:pPr>
        <w:numPr>
          <w:ilvl w:val="0"/>
          <w:numId w:val="5"/>
        </w:numPr>
        <w:tabs>
          <w:tab w:val="left" w:pos="48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начале года определяется зона образовательных потребностей каждого воспитанника: (высокому уровню соответствует зона повышенны</w:t>
      </w:r>
      <w:r>
        <w:rPr>
          <w:rFonts w:eastAsia="Times New Roman"/>
          <w:sz w:val="28"/>
          <w:szCs w:val="28"/>
        </w:rPr>
        <w:t>х образовательных потребностей, среднему уровню - зона базовых образовательных потребностей, низкому и низшему - зона риска);</w:t>
      </w:r>
    </w:p>
    <w:p w:rsidR="00E4363D" w:rsidRDefault="00E4363D">
      <w:pPr>
        <w:spacing w:line="17" w:lineRule="exact"/>
        <w:rPr>
          <w:rFonts w:eastAsia="Times New Roman"/>
          <w:sz w:val="28"/>
          <w:szCs w:val="28"/>
        </w:rPr>
      </w:pPr>
    </w:p>
    <w:p w:rsidR="00E4363D" w:rsidRDefault="00F440C9">
      <w:pPr>
        <w:numPr>
          <w:ilvl w:val="0"/>
          <w:numId w:val="5"/>
        </w:numPr>
        <w:tabs>
          <w:tab w:val="left" w:pos="55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конце учебного года делаются выводы о степени удовлетворения образовательных потребностей детей и о достижении положительной ди</w:t>
      </w:r>
      <w:r>
        <w:rPr>
          <w:rFonts w:eastAsia="Times New Roman"/>
          <w:sz w:val="28"/>
          <w:szCs w:val="28"/>
        </w:rPr>
        <w:t>намики самих образовательных потребностей.</w:t>
      </w:r>
    </w:p>
    <w:p w:rsidR="00E4363D" w:rsidRDefault="00E4363D">
      <w:pPr>
        <w:spacing w:line="14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3.2.4.Ведение сводных карт и индивидуальных карт развития ребенка осуществляется воспитателем группы на каждого воспитанника, начиная с дошкольного возраста (3-х лет) на бумажном и (или) электронном носителях. В </w:t>
      </w:r>
      <w:r>
        <w:rPr>
          <w:rFonts w:eastAsia="Times New Roman"/>
          <w:sz w:val="28"/>
          <w:szCs w:val="28"/>
        </w:rPr>
        <w:t>конце года карты распечатываются.</w:t>
      </w:r>
    </w:p>
    <w:p w:rsidR="00E4363D" w:rsidRDefault="00E4363D">
      <w:pPr>
        <w:spacing w:line="17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3.2.5.Процедура оценки индивидуального развития воспитанников связана с освоением воспитанниками основной образовательной программы дошкольного образования и охватывает определенные направления развития и образования (обр</w:t>
      </w:r>
      <w:r>
        <w:rPr>
          <w:rFonts w:eastAsia="Times New Roman"/>
          <w:sz w:val="28"/>
          <w:szCs w:val="28"/>
        </w:rPr>
        <w:t>азовательные области).</w:t>
      </w:r>
    </w:p>
    <w:p w:rsidR="00E4363D" w:rsidRDefault="00E4363D">
      <w:pPr>
        <w:spacing w:line="14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3.2.6.В качестве показателей оценки развития воспитанников используются показатели, разработанные образовательной организацией в соответствии с ФГОС ДО и на основе Примерной образовательной программы дошкольного образования.</w:t>
      </w:r>
    </w:p>
    <w:p w:rsidR="00E4363D" w:rsidRDefault="00E4363D">
      <w:pPr>
        <w:spacing w:line="17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3.2.7.Фиксация показателей развития выражается в словесной (опосредованной) форме:</w:t>
      </w:r>
    </w:p>
    <w:p w:rsidR="00E4363D" w:rsidRDefault="00E4363D">
      <w:pPr>
        <w:spacing w:line="2" w:lineRule="exact"/>
        <w:rPr>
          <w:rFonts w:eastAsia="Times New Roman"/>
          <w:sz w:val="28"/>
          <w:szCs w:val="28"/>
        </w:rPr>
      </w:pPr>
    </w:p>
    <w:p w:rsidR="00E4363D" w:rsidRDefault="00F440C9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сформирован;</w:t>
      </w:r>
    </w:p>
    <w:p w:rsidR="00E4363D" w:rsidRDefault="00F440C9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находится в стадии становления;</w:t>
      </w:r>
    </w:p>
    <w:p w:rsidR="00E4363D" w:rsidRDefault="00F440C9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сформирован.</w:t>
      </w:r>
    </w:p>
    <w:p w:rsidR="00E4363D" w:rsidRDefault="00E4363D">
      <w:pPr>
        <w:spacing w:line="15" w:lineRule="exact"/>
        <w:rPr>
          <w:sz w:val="20"/>
          <w:szCs w:val="20"/>
        </w:rPr>
      </w:pPr>
    </w:p>
    <w:p w:rsidR="00E4363D" w:rsidRDefault="00F440C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3.3.Психологическая диагностика индивидуального развития ребенка, проводится по мере необходимости квалифициро</w:t>
      </w:r>
      <w:r>
        <w:rPr>
          <w:rFonts w:eastAsia="Times New Roman"/>
          <w:sz w:val="28"/>
          <w:szCs w:val="28"/>
        </w:rPr>
        <w:t>ванными специалистами (психологи и/или педагоги-психологи).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</w:t>
      </w:r>
      <w:r>
        <w:rPr>
          <w:rFonts w:eastAsia="Times New Roman"/>
          <w:sz w:val="28"/>
          <w:szCs w:val="28"/>
        </w:rPr>
        <w:t>й диагностике в обязательном порядке требуется согласие его родителей (законных представителей).</w:t>
      </w:r>
    </w:p>
    <w:p w:rsidR="00E4363D" w:rsidRDefault="00E4363D">
      <w:pPr>
        <w:spacing w:line="5" w:lineRule="exact"/>
        <w:rPr>
          <w:sz w:val="20"/>
          <w:szCs w:val="20"/>
        </w:rPr>
      </w:pP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3.4.Участники оценивания индивидуального развития детей:</w:t>
      </w:r>
    </w:p>
    <w:p w:rsidR="00E4363D" w:rsidRDefault="00F440C9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ДОУ (администрация, воспитатели и специалисты);</w:t>
      </w:r>
    </w:p>
    <w:p w:rsidR="00E4363D" w:rsidRDefault="00F440C9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воспитанники ДОУ;</w:t>
      </w:r>
    </w:p>
    <w:p w:rsidR="00E4363D" w:rsidRDefault="00F440C9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воспитанников.</w:t>
      </w:r>
    </w:p>
    <w:p w:rsidR="00E4363D" w:rsidRDefault="00E4363D">
      <w:pPr>
        <w:spacing w:line="334" w:lineRule="exact"/>
        <w:rPr>
          <w:sz w:val="20"/>
          <w:szCs w:val="20"/>
        </w:rPr>
      </w:pPr>
    </w:p>
    <w:p w:rsidR="00E4363D" w:rsidRPr="00802A64" w:rsidRDefault="00F440C9">
      <w:pPr>
        <w:spacing w:line="235" w:lineRule="auto"/>
        <w:ind w:left="260"/>
        <w:jc w:val="both"/>
        <w:rPr>
          <w:b/>
          <w:sz w:val="20"/>
          <w:szCs w:val="20"/>
        </w:rPr>
      </w:pPr>
      <w:r w:rsidRPr="00802A64">
        <w:rPr>
          <w:rFonts w:eastAsia="Times New Roman"/>
          <w:b/>
          <w:sz w:val="28"/>
          <w:szCs w:val="28"/>
        </w:rPr>
        <w:t>I</w:t>
      </w:r>
      <w:r w:rsidRPr="00802A64">
        <w:rPr>
          <w:rFonts w:eastAsia="Times New Roman"/>
          <w:b/>
          <w:sz w:val="28"/>
          <w:szCs w:val="28"/>
        </w:rPr>
        <w:t>V. Права и обязанности участников оценивания индивидуального развития детей. Ответственность</w:t>
      </w:r>
    </w:p>
    <w:p w:rsidR="00E4363D" w:rsidRDefault="00E4363D">
      <w:pPr>
        <w:spacing w:line="337" w:lineRule="exact"/>
        <w:rPr>
          <w:sz w:val="20"/>
          <w:szCs w:val="20"/>
        </w:rPr>
      </w:pPr>
    </w:p>
    <w:p w:rsidR="00E4363D" w:rsidRDefault="00F440C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4.1.Педагогические работники имеют право на проведение оценки индивидуального развития воспитанников Учреждения в рамках педагогической диагностики, связанной с </w:t>
      </w:r>
      <w:r>
        <w:rPr>
          <w:rFonts w:eastAsia="Times New Roman"/>
          <w:sz w:val="28"/>
          <w:szCs w:val="28"/>
        </w:rPr>
        <w:t>оценкой эффективности педагогических действий и лежащей в основе их дальнейшего планирования.</w:t>
      </w:r>
    </w:p>
    <w:p w:rsidR="00E4363D" w:rsidRDefault="00E4363D">
      <w:pPr>
        <w:sectPr w:rsidR="00E4363D">
          <w:pgSz w:w="11900" w:h="16838"/>
          <w:pgMar w:top="892" w:right="846" w:bottom="894" w:left="1440" w:header="0" w:footer="0" w:gutter="0"/>
          <w:cols w:space="720" w:equalWidth="0">
            <w:col w:w="9620"/>
          </w:cols>
        </w:sectPr>
      </w:pPr>
    </w:p>
    <w:p w:rsidR="00E4363D" w:rsidRDefault="00F440C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4.2.Родители (законные представители) воспитанников имеют право на ознакомление с содержанием образования, а также с индивидуальными особенн</w:t>
      </w:r>
      <w:r>
        <w:rPr>
          <w:rFonts w:eastAsia="Times New Roman"/>
          <w:sz w:val="28"/>
          <w:szCs w:val="28"/>
        </w:rPr>
        <w:t>остями развития только своего ребенка в рамках освоения образовательной программы дошкольного образования.</w:t>
      </w:r>
    </w:p>
    <w:p w:rsidR="00E4363D" w:rsidRDefault="00E4363D">
      <w:pPr>
        <w:spacing w:line="1" w:lineRule="exact"/>
        <w:rPr>
          <w:sz w:val="20"/>
          <w:szCs w:val="20"/>
        </w:rPr>
      </w:pP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Педагогические работники обязаны:</w:t>
      </w:r>
    </w:p>
    <w:p w:rsidR="00E4363D" w:rsidRDefault="00F440C9">
      <w:pPr>
        <w:tabs>
          <w:tab w:val="left" w:pos="2000"/>
          <w:tab w:val="left" w:pos="3260"/>
          <w:tab w:val="left" w:pos="5780"/>
          <w:tab w:val="left" w:pos="726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-проводить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воспитанников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E4363D" w:rsidRDefault="00E4363D">
      <w:pPr>
        <w:spacing w:line="2" w:lineRule="exact"/>
        <w:rPr>
          <w:sz w:val="20"/>
          <w:szCs w:val="20"/>
        </w:rPr>
      </w:pP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утвержденной Положением периодичностью - 2 раза в</w:t>
      </w:r>
      <w:r>
        <w:rPr>
          <w:rFonts w:eastAsia="Times New Roman"/>
          <w:sz w:val="28"/>
          <w:szCs w:val="28"/>
        </w:rPr>
        <w:t xml:space="preserve"> год (в сентябре и мае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текущего учебного года);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-вносить результаты педагогической диагностики в индивидуальные карты</w:t>
      </w:r>
    </w:p>
    <w:p w:rsidR="00E4363D" w:rsidRDefault="00F440C9">
      <w:pPr>
        <w:tabs>
          <w:tab w:val="left" w:pos="1500"/>
          <w:tab w:val="left" w:pos="2760"/>
          <w:tab w:val="left" w:pos="3100"/>
          <w:tab w:val="left" w:pos="4320"/>
          <w:tab w:val="left" w:pos="5240"/>
          <w:tab w:val="left" w:pos="6540"/>
          <w:tab w:val="left" w:pos="758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детского</w:t>
      </w:r>
      <w:r>
        <w:rPr>
          <w:rFonts w:eastAsia="Times New Roman"/>
          <w:sz w:val="28"/>
          <w:szCs w:val="28"/>
        </w:rPr>
        <w:tab/>
        <w:t>развития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сводные</w:t>
      </w:r>
      <w:r>
        <w:rPr>
          <w:rFonts w:eastAsia="Times New Roman"/>
          <w:sz w:val="28"/>
          <w:szCs w:val="28"/>
        </w:rPr>
        <w:tab/>
        <w:t>листы</w:t>
      </w:r>
      <w:r>
        <w:rPr>
          <w:rFonts w:eastAsia="Times New Roman"/>
          <w:sz w:val="28"/>
          <w:szCs w:val="28"/>
        </w:rPr>
        <w:tab/>
        <w:t>освоения</w:t>
      </w:r>
      <w:r>
        <w:rPr>
          <w:rFonts w:eastAsia="Times New Roman"/>
          <w:sz w:val="28"/>
          <w:szCs w:val="28"/>
        </w:rPr>
        <w:tab/>
        <w:t>детьми</w:t>
      </w:r>
      <w:r>
        <w:rPr>
          <w:rFonts w:eastAsia="Times New Roman"/>
          <w:sz w:val="28"/>
          <w:szCs w:val="28"/>
        </w:rPr>
        <w:tab/>
        <w:t>образовательной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по каждой возрастной группе на начало и конец учебного года;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обеспечивать  хранение  диагностических  данных  по  каждому  ребенку  на</w:t>
      </w: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протяжении всего периода пребывания воспитанника в Учреждении;</w:t>
      </w:r>
    </w:p>
    <w:p w:rsidR="00E4363D" w:rsidRDefault="00E4363D">
      <w:pPr>
        <w:spacing w:line="2" w:lineRule="exact"/>
        <w:rPr>
          <w:sz w:val="20"/>
          <w:szCs w:val="20"/>
        </w:rPr>
      </w:pPr>
    </w:p>
    <w:p w:rsidR="00E4363D" w:rsidRDefault="00F440C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-обеспечивать право родителей (законных представителей) на ознакомление</w:t>
      </w:r>
    </w:p>
    <w:p w:rsidR="00E4363D" w:rsidRDefault="00E4363D">
      <w:pPr>
        <w:spacing w:line="13" w:lineRule="exact"/>
        <w:rPr>
          <w:sz w:val="20"/>
          <w:szCs w:val="20"/>
        </w:rPr>
      </w:pPr>
    </w:p>
    <w:p w:rsidR="00E4363D" w:rsidRPr="00802A64" w:rsidRDefault="00F440C9" w:rsidP="00802A64">
      <w:pPr>
        <w:numPr>
          <w:ilvl w:val="0"/>
          <w:numId w:val="7"/>
        </w:numPr>
        <w:tabs>
          <w:tab w:val="left" w:pos="548"/>
        </w:tabs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ходом</w:t>
      </w:r>
      <w:proofErr w:type="gramEnd"/>
      <w:r>
        <w:rPr>
          <w:rFonts w:eastAsia="Times New Roman"/>
          <w:sz w:val="28"/>
          <w:szCs w:val="28"/>
        </w:rPr>
        <w:t xml:space="preserve"> и содержанием образовательной деятельно</w:t>
      </w:r>
      <w:r>
        <w:rPr>
          <w:rFonts w:eastAsia="Times New Roman"/>
          <w:sz w:val="28"/>
          <w:szCs w:val="28"/>
        </w:rPr>
        <w:t>сти в Учреждении, а также в индивидуальном порядке с диагностическими данными их ребенка; -не разглашать личную информацию, полученную в процессе индивидуальной беседы с ребенком и его родителями (законными представителями); -ежегодно предоставлять заведую</w:t>
      </w:r>
      <w:r>
        <w:rPr>
          <w:rFonts w:eastAsia="Times New Roman"/>
          <w:sz w:val="28"/>
          <w:szCs w:val="28"/>
        </w:rPr>
        <w:t>щему ДОУ отчет об индивидуальном</w:t>
      </w:r>
    </w:p>
    <w:p w:rsidR="00E4363D" w:rsidRDefault="00F440C9">
      <w:pPr>
        <w:spacing w:line="234" w:lineRule="auto"/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 xml:space="preserve"> воспитанников с целью общего анализа и вынесения информации на итоговый педагогический совет Учреждения.</w:t>
      </w:r>
    </w:p>
    <w:p w:rsidR="00E4363D" w:rsidRDefault="00E4363D">
      <w:pPr>
        <w:spacing w:line="2" w:lineRule="exact"/>
        <w:rPr>
          <w:rFonts w:eastAsia="Times New Roman"/>
          <w:sz w:val="28"/>
          <w:szCs w:val="28"/>
        </w:rPr>
      </w:pPr>
    </w:p>
    <w:p w:rsidR="00E4363D" w:rsidRDefault="00F440C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Заведующий ДОУ обязан:</w:t>
      </w:r>
    </w:p>
    <w:p w:rsidR="00E4363D" w:rsidRDefault="00E4363D">
      <w:pPr>
        <w:spacing w:line="12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-проводить анализ результатов педагогической диагностики и предоставлять </w:t>
      </w:r>
      <w:r>
        <w:rPr>
          <w:rFonts w:eastAsia="Times New Roman"/>
          <w:sz w:val="28"/>
          <w:szCs w:val="28"/>
        </w:rPr>
        <w:t>сводную информацию об особенностях освоения воспитанниками образовательной программы дошкольного образования на итоговый педагогический совет Учреждения; -осуществлять контроль и методическую помощь воспитателям в проведении</w:t>
      </w:r>
    </w:p>
    <w:p w:rsidR="00E4363D" w:rsidRDefault="00E4363D">
      <w:pPr>
        <w:spacing w:line="1" w:lineRule="exact"/>
        <w:rPr>
          <w:rFonts w:eastAsia="Times New Roman"/>
          <w:sz w:val="28"/>
          <w:szCs w:val="28"/>
        </w:rPr>
      </w:pPr>
    </w:p>
    <w:p w:rsidR="00E4363D" w:rsidRDefault="00F440C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процедуры оценки индивидуально</w:t>
      </w:r>
      <w:r>
        <w:rPr>
          <w:rFonts w:eastAsia="Times New Roman"/>
          <w:sz w:val="28"/>
          <w:szCs w:val="28"/>
        </w:rPr>
        <w:t>го развития воспитанников.</w:t>
      </w:r>
    </w:p>
    <w:p w:rsidR="00E4363D" w:rsidRDefault="00E4363D">
      <w:pPr>
        <w:spacing w:line="12" w:lineRule="exact"/>
        <w:rPr>
          <w:rFonts w:eastAsia="Times New Roman"/>
          <w:sz w:val="28"/>
          <w:szCs w:val="28"/>
        </w:rPr>
      </w:pPr>
    </w:p>
    <w:p w:rsidR="00E4363D" w:rsidRDefault="00F440C9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реализацию не в полном объеме образовательной прогр</w:t>
      </w:r>
      <w:r>
        <w:rPr>
          <w:rFonts w:eastAsia="Times New Roman"/>
          <w:sz w:val="28"/>
          <w:szCs w:val="28"/>
        </w:rPr>
        <w:t>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 и соблюдение конфиденциальности.</w:t>
      </w:r>
    </w:p>
    <w:p w:rsidR="00E4363D" w:rsidRDefault="00E4363D">
      <w:pPr>
        <w:spacing w:line="327" w:lineRule="exact"/>
        <w:rPr>
          <w:sz w:val="20"/>
          <w:szCs w:val="20"/>
        </w:rPr>
      </w:pPr>
    </w:p>
    <w:p w:rsidR="00E4363D" w:rsidRPr="00802A64" w:rsidRDefault="00F440C9">
      <w:pPr>
        <w:ind w:left="260"/>
        <w:rPr>
          <w:b/>
          <w:sz w:val="20"/>
          <w:szCs w:val="20"/>
        </w:rPr>
      </w:pPr>
      <w:r w:rsidRPr="00802A64">
        <w:rPr>
          <w:rFonts w:eastAsia="Times New Roman"/>
          <w:b/>
          <w:sz w:val="28"/>
          <w:szCs w:val="28"/>
        </w:rPr>
        <w:t>V. Документация и отчетность</w:t>
      </w:r>
    </w:p>
    <w:p w:rsidR="00E4363D" w:rsidRDefault="00E4363D">
      <w:pPr>
        <w:spacing w:line="337" w:lineRule="exact"/>
        <w:rPr>
          <w:sz w:val="20"/>
          <w:szCs w:val="20"/>
        </w:rPr>
      </w:pPr>
    </w:p>
    <w:p w:rsidR="00E4363D" w:rsidRDefault="00F440C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5.1.Индивидуа</w:t>
      </w:r>
      <w:r>
        <w:rPr>
          <w:rFonts w:eastAsia="Times New Roman"/>
          <w:sz w:val="28"/>
          <w:szCs w:val="28"/>
        </w:rPr>
        <w:t>льные карты развития воспитанников хранятся в группах до окончания периода пребывания воспитанников в Учреждении. Данные, полученные в результате оценки индивидуального развития, являются профессиональными материалами педагога.</w:t>
      </w:r>
    </w:p>
    <w:p w:rsidR="00E4363D" w:rsidRDefault="00E4363D">
      <w:pPr>
        <w:sectPr w:rsidR="00E4363D">
          <w:pgSz w:w="11900" w:h="16838"/>
          <w:pgMar w:top="906" w:right="846" w:bottom="1440" w:left="1440" w:header="0" w:footer="0" w:gutter="0"/>
          <w:cols w:space="720" w:equalWidth="0">
            <w:col w:w="9620"/>
          </w:cols>
        </w:sectPr>
      </w:pPr>
    </w:p>
    <w:p w:rsidR="00E4363D" w:rsidRDefault="00F440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5.2.Св</w:t>
      </w:r>
      <w:r>
        <w:rPr>
          <w:rFonts w:eastAsia="Times New Roman"/>
          <w:sz w:val="28"/>
          <w:szCs w:val="28"/>
        </w:rPr>
        <w:t>одные листы педагогической диагностики по воспитанникам группы хранятся в бумажном виде в группах до окончания периода пребывания воспитанников в Учреждении.</w:t>
      </w:r>
    </w:p>
    <w:p w:rsidR="00E4363D" w:rsidRDefault="00E4363D">
      <w:pPr>
        <w:spacing w:line="15" w:lineRule="exact"/>
        <w:rPr>
          <w:sz w:val="20"/>
          <w:szCs w:val="20"/>
        </w:rPr>
      </w:pPr>
    </w:p>
    <w:p w:rsidR="00E4363D" w:rsidRDefault="00F440C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5.3.Сводные листы педагогической диагностики по Учреждению, не содержащие индивидуальных сведений</w:t>
      </w:r>
      <w:r>
        <w:rPr>
          <w:rFonts w:eastAsia="Times New Roman"/>
          <w:sz w:val="28"/>
          <w:szCs w:val="28"/>
        </w:rPr>
        <w:t xml:space="preserve"> по воспитанникам, хранятся в бумажном и (или) электронном виде в методическом кабинете Учреждения 5 лет.</w:t>
      </w:r>
    </w:p>
    <w:p w:rsidR="00E4363D" w:rsidRDefault="00E4363D">
      <w:pPr>
        <w:spacing w:line="17" w:lineRule="exact"/>
        <w:rPr>
          <w:sz w:val="20"/>
          <w:szCs w:val="20"/>
        </w:rPr>
      </w:pPr>
    </w:p>
    <w:p w:rsidR="00E4363D" w:rsidRDefault="00F440C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5.4.Формы учета индивидуального развития воспитанников утверждаются отдельным приказом заведующего Учреждением и могут быть изменены в соответствии с</w:t>
      </w:r>
      <w:r>
        <w:rPr>
          <w:rFonts w:eastAsia="Times New Roman"/>
          <w:sz w:val="28"/>
          <w:szCs w:val="28"/>
        </w:rPr>
        <w:t xml:space="preserve"> изменениями в законодательстве, а также образовательной программы дошкольного образования и Устава Учреждения.</w:t>
      </w:r>
    </w:p>
    <w:p w:rsidR="00E4363D" w:rsidRDefault="00E4363D">
      <w:pPr>
        <w:spacing w:line="323" w:lineRule="exact"/>
        <w:rPr>
          <w:sz w:val="20"/>
          <w:szCs w:val="20"/>
        </w:rPr>
      </w:pPr>
    </w:p>
    <w:p w:rsidR="00E4363D" w:rsidRPr="00802A64" w:rsidRDefault="00F440C9">
      <w:pPr>
        <w:ind w:left="260"/>
        <w:rPr>
          <w:b/>
          <w:sz w:val="20"/>
          <w:szCs w:val="20"/>
        </w:rPr>
      </w:pPr>
      <w:r w:rsidRPr="00802A64">
        <w:rPr>
          <w:rFonts w:eastAsia="Times New Roman"/>
          <w:b/>
          <w:sz w:val="28"/>
          <w:szCs w:val="28"/>
        </w:rPr>
        <w:t>VI. Контроль</w:t>
      </w:r>
    </w:p>
    <w:p w:rsidR="00E4363D" w:rsidRDefault="00E4363D">
      <w:pPr>
        <w:spacing w:line="338" w:lineRule="exact"/>
        <w:rPr>
          <w:sz w:val="20"/>
          <w:szCs w:val="20"/>
        </w:rPr>
      </w:pPr>
    </w:p>
    <w:p w:rsidR="00E4363D" w:rsidRDefault="00F440C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6.1.Контроль проведения оценки индивидуального развития детей проводится в процессе внутренней системы оценки качества образовани</w:t>
      </w:r>
      <w:r>
        <w:rPr>
          <w:rFonts w:eastAsia="Times New Roman"/>
          <w:sz w:val="28"/>
          <w:szCs w:val="28"/>
        </w:rPr>
        <w:t>я в ДОУ и независимой оценки качества образования в ДОУ. (подпункт 4 пункта 1.7. ФГОС ДО; статья 95 ФЗ «Об образовании в Российской Федерации» от 29.12.2012г. № 273-ФЗ)</w:t>
      </w:r>
    </w:p>
    <w:sectPr w:rsidR="00E4363D">
      <w:pgSz w:w="11900" w:h="16838"/>
      <w:pgMar w:top="90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9ED49C2E"/>
    <w:lvl w:ilvl="0" w:tplc="0EAC36C6">
      <w:start w:val="1"/>
      <w:numFmt w:val="bullet"/>
      <w:lvlText w:val="с"/>
      <w:lvlJc w:val="left"/>
    </w:lvl>
    <w:lvl w:ilvl="1" w:tplc="B72CADBC">
      <w:numFmt w:val="decimal"/>
      <w:lvlText w:val=""/>
      <w:lvlJc w:val="left"/>
    </w:lvl>
    <w:lvl w:ilvl="2" w:tplc="B9E05DE8">
      <w:numFmt w:val="decimal"/>
      <w:lvlText w:val=""/>
      <w:lvlJc w:val="left"/>
    </w:lvl>
    <w:lvl w:ilvl="3" w:tplc="E2AC781E">
      <w:numFmt w:val="decimal"/>
      <w:lvlText w:val=""/>
      <w:lvlJc w:val="left"/>
    </w:lvl>
    <w:lvl w:ilvl="4" w:tplc="815C31A8">
      <w:numFmt w:val="decimal"/>
      <w:lvlText w:val=""/>
      <w:lvlJc w:val="left"/>
    </w:lvl>
    <w:lvl w:ilvl="5" w:tplc="5C6863AE">
      <w:numFmt w:val="decimal"/>
      <w:lvlText w:val=""/>
      <w:lvlJc w:val="left"/>
    </w:lvl>
    <w:lvl w:ilvl="6" w:tplc="731A4F24">
      <w:numFmt w:val="decimal"/>
      <w:lvlText w:val=""/>
      <w:lvlJc w:val="left"/>
    </w:lvl>
    <w:lvl w:ilvl="7" w:tplc="7292D450">
      <w:numFmt w:val="decimal"/>
      <w:lvlText w:val=""/>
      <w:lvlJc w:val="left"/>
    </w:lvl>
    <w:lvl w:ilvl="8" w:tplc="C1AEAD52">
      <w:numFmt w:val="decimal"/>
      <w:lvlText w:val=""/>
      <w:lvlJc w:val="left"/>
    </w:lvl>
  </w:abstractNum>
  <w:abstractNum w:abstractNumId="1">
    <w:nsid w:val="000041BB"/>
    <w:multiLevelType w:val="hybridMultilevel"/>
    <w:tmpl w:val="29A6267A"/>
    <w:lvl w:ilvl="0" w:tplc="9B14DEFA">
      <w:start w:val="1"/>
      <w:numFmt w:val="bullet"/>
      <w:lvlText w:val="с"/>
      <w:lvlJc w:val="left"/>
    </w:lvl>
    <w:lvl w:ilvl="1" w:tplc="CFDCBDBC">
      <w:numFmt w:val="decimal"/>
      <w:lvlText w:val=""/>
      <w:lvlJc w:val="left"/>
    </w:lvl>
    <w:lvl w:ilvl="2" w:tplc="813656EA">
      <w:numFmt w:val="decimal"/>
      <w:lvlText w:val=""/>
      <w:lvlJc w:val="left"/>
    </w:lvl>
    <w:lvl w:ilvl="3" w:tplc="E3CA547C">
      <w:numFmt w:val="decimal"/>
      <w:lvlText w:val=""/>
      <w:lvlJc w:val="left"/>
    </w:lvl>
    <w:lvl w:ilvl="4" w:tplc="715E7C64">
      <w:numFmt w:val="decimal"/>
      <w:lvlText w:val=""/>
      <w:lvlJc w:val="left"/>
    </w:lvl>
    <w:lvl w:ilvl="5" w:tplc="884A057C">
      <w:numFmt w:val="decimal"/>
      <w:lvlText w:val=""/>
      <w:lvlJc w:val="left"/>
    </w:lvl>
    <w:lvl w:ilvl="6" w:tplc="E842DE58">
      <w:numFmt w:val="decimal"/>
      <w:lvlText w:val=""/>
      <w:lvlJc w:val="left"/>
    </w:lvl>
    <w:lvl w:ilvl="7" w:tplc="8C4256F4">
      <w:numFmt w:val="decimal"/>
      <w:lvlText w:val=""/>
      <w:lvlJc w:val="left"/>
    </w:lvl>
    <w:lvl w:ilvl="8" w:tplc="55807BA0">
      <w:numFmt w:val="decimal"/>
      <w:lvlText w:val=""/>
      <w:lvlJc w:val="left"/>
    </w:lvl>
  </w:abstractNum>
  <w:abstractNum w:abstractNumId="2">
    <w:nsid w:val="00005AF1"/>
    <w:multiLevelType w:val="hybridMultilevel"/>
    <w:tmpl w:val="E68C1F26"/>
    <w:lvl w:ilvl="0" w:tplc="5EC88418">
      <w:start w:val="1"/>
      <w:numFmt w:val="bullet"/>
      <w:lvlText w:val="-"/>
      <w:lvlJc w:val="left"/>
    </w:lvl>
    <w:lvl w:ilvl="1" w:tplc="313889DE">
      <w:numFmt w:val="decimal"/>
      <w:lvlText w:val=""/>
      <w:lvlJc w:val="left"/>
    </w:lvl>
    <w:lvl w:ilvl="2" w:tplc="90324C98">
      <w:numFmt w:val="decimal"/>
      <w:lvlText w:val=""/>
      <w:lvlJc w:val="left"/>
    </w:lvl>
    <w:lvl w:ilvl="3" w:tplc="B8ECCCAA">
      <w:numFmt w:val="decimal"/>
      <w:lvlText w:val=""/>
      <w:lvlJc w:val="left"/>
    </w:lvl>
    <w:lvl w:ilvl="4" w:tplc="41826996">
      <w:numFmt w:val="decimal"/>
      <w:lvlText w:val=""/>
      <w:lvlJc w:val="left"/>
    </w:lvl>
    <w:lvl w:ilvl="5" w:tplc="0E1222AC">
      <w:numFmt w:val="decimal"/>
      <w:lvlText w:val=""/>
      <w:lvlJc w:val="left"/>
    </w:lvl>
    <w:lvl w:ilvl="6" w:tplc="966C1DC0">
      <w:numFmt w:val="decimal"/>
      <w:lvlText w:val=""/>
      <w:lvlJc w:val="left"/>
    </w:lvl>
    <w:lvl w:ilvl="7" w:tplc="93824984">
      <w:numFmt w:val="decimal"/>
      <w:lvlText w:val=""/>
      <w:lvlJc w:val="left"/>
    </w:lvl>
    <w:lvl w:ilvl="8" w:tplc="993CF8A2">
      <w:numFmt w:val="decimal"/>
      <w:lvlText w:val=""/>
      <w:lvlJc w:val="left"/>
    </w:lvl>
  </w:abstractNum>
  <w:abstractNum w:abstractNumId="3">
    <w:nsid w:val="00005F90"/>
    <w:multiLevelType w:val="hybridMultilevel"/>
    <w:tmpl w:val="07F0BCEC"/>
    <w:lvl w:ilvl="0" w:tplc="2A3459FA">
      <w:start w:val="61"/>
      <w:numFmt w:val="upperLetter"/>
      <w:lvlText w:val="%1."/>
      <w:lvlJc w:val="left"/>
    </w:lvl>
    <w:lvl w:ilvl="1" w:tplc="6934757C">
      <w:numFmt w:val="decimal"/>
      <w:lvlText w:val=""/>
      <w:lvlJc w:val="left"/>
    </w:lvl>
    <w:lvl w:ilvl="2" w:tplc="92740DF2">
      <w:numFmt w:val="decimal"/>
      <w:lvlText w:val=""/>
      <w:lvlJc w:val="left"/>
    </w:lvl>
    <w:lvl w:ilvl="3" w:tplc="562ADC2E">
      <w:numFmt w:val="decimal"/>
      <w:lvlText w:val=""/>
      <w:lvlJc w:val="left"/>
    </w:lvl>
    <w:lvl w:ilvl="4" w:tplc="5094A454">
      <w:numFmt w:val="decimal"/>
      <w:lvlText w:val=""/>
      <w:lvlJc w:val="left"/>
    </w:lvl>
    <w:lvl w:ilvl="5" w:tplc="946A0A8A">
      <w:numFmt w:val="decimal"/>
      <w:lvlText w:val=""/>
      <w:lvlJc w:val="left"/>
    </w:lvl>
    <w:lvl w:ilvl="6" w:tplc="A184D12C">
      <w:numFmt w:val="decimal"/>
      <w:lvlText w:val=""/>
      <w:lvlJc w:val="left"/>
    </w:lvl>
    <w:lvl w:ilvl="7" w:tplc="24900BF6">
      <w:numFmt w:val="decimal"/>
      <w:lvlText w:val=""/>
      <w:lvlJc w:val="left"/>
    </w:lvl>
    <w:lvl w:ilvl="8" w:tplc="3CB2F0C0">
      <w:numFmt w:val="decimal"/>
      <w:lvlText w:val=""/>
      <w:lvlJc w:val="left"/>
    </w:lvl>
  </w:abstractNum>
  <w:abstractNum w:abstractNumId="4">
    <w:nsid w:val="00006952"/>
    <w:multiLevelType w:val="hybridMultilevel"/>
    <w:tmpl w:val="1C369838"/>
    <w:lvl w:ilvl="0" w:tplc="3F8EA3A0">
      <w:start w:val="35"/>
      <w:numFmt w:val="upperLetter"/>
      <w:lvlText w:val="%1."/>
      <w:lvlJc w:val="left"/>
    </w:lvl>
    <w:lvl w:ilvl="1" w:tplc="D8DE642C">
      <w:numFmt w:val="decimal"/>
      <w:lvlText w:val=""/>
      <w:lvlJc w:val="left"/>
    </w:lvl>
    <w:lvl w:ilvl="2" w:tplc="771E4C14">
      <w:numFmt w:val="decimal"/>
      <w:lvlText w:val=""/>
      <w:lvlJc w:val="left"/>
    </w:lvl>
    <w:lvl w:ilvl="3" w:tplc="0F64B982">
      <w:numFmt w:val="decimal"/>
      <w:lvlText w:val=""/>
      <w:lvlJc w:val="left"/>
    </w:lvl>
    <w:lvl w:ilvl="4" w:tplc="45043118">
      <w:numFmt w:val="decimal"/>
      <w:lvlText w:val=""/>
      <w:lvlJc w:val="left"/>
    </w:lvl>
    <w:lvl w:ilvl="5" w:tplc="AE1021D4">
      <w:numFmt w:val="decimal"/>
      <w:lvlText w:val=""/>
      <w:lvlJc w:val="left"/>
    </w:lvl>
    <w:lvl w:ilvl="6" w:tplc="3A8ECC12">
      <w:numFmt w:val="decimal"/>
      <w:lvlText w:val=""/>
      <w:lvlJc w:val="left"/>
    </w:lvl>
    <w:lvl w:ilvl="7" w:tplc="6F4C1C54">
      <w:numFmt w:val="decimal"/>
      <w:lvlText w:val=""/>
      <w:lvlJc w:val="left"/>
    </w:lvl>
    <w:lvl w:ilvl="8" w:tplc="459CBFE4">
      <w:numFmt w:val="decimal"/>
      <w:lvlText w:val=""/>
      <w:lvlJc w:val="left"/>
    </w:lvl>
  </w:abstractNum>
  <w:abstractNum w:abstractNumId="5">
    <w:nsid w:val="00006DF1"/>
    <w:multiLevelType w:val="hybridMultilevel"/>
    <w:tmpl w:val="D50CCCD2"/>
    <w:lvl w:ilvl="0" w:tplc="1532A472">
      <w:start w:val="1"/>
      <w:numFmt w:val="bullet"/>
      <w:lvlText w:val="-"/>
      <w:lvlJc w:val="left"/>
    </w:lvl>
    <w:lvl w:ilvl="1" w:tplc="4CF2546E">
      <w:numFmt w:val="decimal"/>
      <w:lvlText w:val=""/>
      <w:lvlJc w:val="left"/>
    </w:lvl>
    <w:lvl w:ilvl="2" w:tplc="7E5AE30C">
      <w:numFmt w:val="decimal"/>
      <w:lvlText w:val=""/>
      <w:lvlJc w:val="left"/>
    </w:lvl>
    <w:lvl w:ilvl="3" w:tplc="CCEC1568">
      <w:numFmt w:val="decimal"/>
      <w:lvlText w:val=""/>
      <w:lvlJc w:val="left"/>
    </w:lvl>
    <w:lvl w:ilvl="4" w:tplc="A7F8742E">
      <w:numFmt w:val="decimal"/>
      <w:lvlText w:val=""/>
      <w:lvlJc w:val="left"/>
    </w:lvl>
    <w:lvl w:ilvl="5" w:tplc="85AA2E6C">
      <w:numFmt w:val="decimal"/>
      <w:lvlText w:val=""/>
      <w:lvlJc w:val="left"/>
    </w:lvl>
    <w:lvl w:ilvl="6" w:tplc="4E1275A2">
      <w:numFmt w:val="decimal"/>
      <w:lvlText w:val=""/>
      <w:lvlJc w:val="left"/>
    </w:lvl>
    <w:lvl w:ilvl="7" w:tplc="2ED60FA8">
      <w:numFmt w:val="decimal"/>
      <w:lvlText w:val=""/>
      <w:lvlJc w:val="left"/>
    </w:lvl>
    <w:lvl w:ilvl="8" w:tplc="EBF253F8">
      <w:numFmt w:val="decimal"/>
      <w:lvlText w:val=""/>
      <w:lvlJc w:val="left"/>
    </w:lvl>
  </w:abstractNum>
  <w:abstractNum w:abstractNumId="6">
    <w:nsid w:val="000072AE"/>
    <w:multiLevelType w:val="hybridMultilevel"/>
    <w:tmpl w:val="500EAF2A"/>
    <w:lvl w:ilvl="0" w:tplc="8C063DDA">
      <w:start w:val="1"/>
      <w:numFmt w:val="bullet"/>
      <w:lvlText w:val="-"/>
      <w:lvlJc w:val="left"/>
    </w:lvl>
    <w:lvl w:ilvl="1" w:tplc="3886BC72">
      <w:numFmt w:val="decimal"/>
      <w:lvlText w:val=""/>
      <w:lvlJc w:val="left"/>
    </w:lvl>
    <w:lvl w:ilvl="2" w:tplc="19A4F500">
      <w:numFmt w:val="decimal"/>
      <w:lvlText w:val=""/>
      <w:lvlJc w:val="left"/>
    </w:lvl>
    <w:lvl w:ilvl="3" w:tplc="883E2B48">
      <w:numFmt w:val="decimal"/>
      <w:lvlText w:val=""/>
      <w:lvlJc w:val="left"/>
    </w:lvl>
    <w:lvl w:ilvl="4" w:tplc="DCB46B2A">
      <w:numFmt w:val="decimal"/>
      <w:lvlText w:val=""/>
      <w:lvlJc w:val="left"/>
    </w:lvl>
    <w:lvl w:ilvl="5" w:tplc="86223AD6">
      <w:numFmt w:val="decimal"/>
      <w:lvlText w:val=""/>
      <w:lvlJc w:val="left"/>
    </w:lvl>
    <w:lvl w:ilvl="6" w:tplc="6EB8077E">
      <w:numFmt w:val="decimal"/>
      <w:lvlText w:val=""/>
      <w:lvlJc w:val="left"/>
    </w:lvl>
    <w:lvl w:ilvl="7" w:tplc="AC2E04FA">
      <w:numFmt w:val="decimal"/>
      <w:lvlText w:val=""/>
      <w:lvlJc w:val="left"/>
    </w:lvl>
    <w:lvl w:ilvl="8" w:tplc="322045E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D"/>
    <w:rsid w:val="00473A2B"/>
    <w:rsid w:val="00802A64"/>
    <w:rsid w:val="00E4363D"/>
    <w:rsid w:val="00F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44B7-B99E-4E64-8D3A-82FC4F38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A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0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2018-08-23T05:37:00Z</cp:lastPrinted>
  <dcterms:created xsi:type="dcterms:W3CDTF">2018-08-23T07:19:00Z</dcterms:created>
  <dcterms:modified xsi:type="dcterms:W3CDTF">2018-08-23T05:42:00Z</dcterms:modified>
</cp:coreProperties>
</file>